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D813">
      <w:pPr>
        <w:tabs>
          <w:tab w:val="left" w:pos="0"/>
          <w:tab w:val="left" w:pos="2091"/>
          <w:tab w:val="center" w:pos="4677"/>
        </w:tabs>
        <w:spacing w:after="0"/>
        <w:ind w:left="708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i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-22860</wp:posOffset>
            </wp:positionV>
            <wp:extent cx="579120" cy="908050"/>
            <wp:effectExtent l="0" t="0" r="0" b="6350"/>
            <wp:wrapNone/>
            <wp:docPr id="1" name="Picture 1" descr="C:\Users\Miralem Husanović\Desktop\logo_psfbi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iralem Husanović\Desktop\logo_psfbih_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Book Antiqua" w:hAnsi="Book Antiqua" w:cs="Book Antiqua"/>
          <w:b/>
          <w:i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5657215</wp:posOffset>
            </wp:positionH>
            <wp:positionV relativeFrom="paragraph">
              <wp:posOffset>88900</wp:posOffset>
            </wp:positionV>
            <wp:extent cx="723900" cy="720090"/>
            <wp:effectExtent l="0" t="0" r="0" b="3810"/>
            <wp:wrapNone/>
            <wp:docPr id="2" name="Picture 3" descr="C:\Users\Miralem Husanović\Desktop\logo_vod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Miralem Husanović\Desktop\logo_vodici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Book Antiqua" w:hAnsi="Book Antiqua" w:cs="Book Antiqua"/>
          <w:b/>
          <w:sz w:val="24"/>
          <w:szCs w:val="24"/>
        </w:rPr>
        <w:t xml:space="preserve">                              KOMISIJA ZA PLANINARSKE VODIČE</w:t>
      </w:r>
    </w:p>
    <w:p w14:paraId="0B95E0B6">
      <w:pPr>
        <w:tabs>
          <w:tab w:val="left" w:pos="0"/>
        </w:tabs>
        <w:spacing w:after="0"/>
        <w:jc w:val="center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PLANINARSKOG SAVEZA FEDERACIJE BOSNE I HERCEGOVINE</w:t>
      </w:r>
    </w:p>
    <w:p w14:paraId="1DE7B8FF">
      <w:pPr>
        <w:pStyle w:val="23"/>
        <w:jc w:val="center"/>
        <w:rPr>
          <w:rFonts w:hint="default" w:ascii="Book Antiqua" w:hAnsi="Book Antiqua" w:cs="Book Antiqua"/>
          <w:b/>
          <w:sz w:val="10"/>
          <w:szCs w:val="10"/>
        </w:rPr>
      </w:pPr>
    </w:p>
    <w:p w14:paraId="64F46B5C">
      <w:pPr>
        <w:spacing w:after="0"/>
        <w:jc w:val="center"/>
        <w:rPr>
          <w:rFonts w:hint="default" w:ascii="Book Antiqua" w:hAnsi="Book Antiqua" w:cs="Book Antiqua"/>
          <w:sz w:val="24"/>
          <w:szCs w:val="24"/>
        </w:rPr>
      </w:pPr>
      <w:r>
        <w:rPr>
          <w:rFonts w:hint="default" w:ascii="Book Antiqua" w:hAnsi="Book Antiqua" w:cs="Book Antiqua"/>
          <w:sz w:val="24"/>
          <w:szCs w:val="24"/>
          <w:lang w:val="bs-Latn-BA"/>
        </w:rPr>
        <w:t>Franca Lehara 9,</w:t>
      </w:r>
      <w:r>
        <w:rPr>
          <w:rFonts w:hint="default" w:ascii="Book Antiqua" w:hAnsi="Book Antiqua" w:cs="Book Antiqua"/>
          <w:sz w:val="24"/>
          <w:szCs w:val="24"/>
        </w:rPr>
        <w:t xml:space="preserve"> 71000 Sarajevo, Bosna i Hercegovina</w:t>
      </w:r>
    </w:p>
    <w:p w14:paraId="686D6020">
      <w:pPr>
        <w:spacing w:after="0"/>
        <w:jc w:val="center"/>
        <w:rPr>
          <w:rFonts w:hint="default" w:ascii="Book Antiqua" w:hAnsi="Book Antiqua" w:cs="Book Antiqua"/>
          <w:sz w:val="24"/>
          <w:szCs w:val="24"/>
          <w:lang w:val="bs-Latn-BA"/>
        </w:rPr>
      </w:pPr>
      <w:r>
        <w:rPr>
          <w:rFonts w:hint="default" w:ascii="Book Antiqua" w:hAnsi="Book Antiqua" w:cs="Book Antiqua"/>
          <w:sz w:val="24"/>
          <w:szCs w:val="24"/>
        </w:rPr>
        <w:t>Tel: +387 (0) 33 55 56 8</w:t>
      </w:r>
      <w:r>
        <w:rPr>
          <w:rFonts w:hint="default" w:ascii="Book Antiqua" w:hAnsi="Book Antiqua" w:cs="Book Antiqua"/>
          <w:sz w:val="24"/>
          <w:szCs w:val="24"/>
          <w:lang w:val="bs-Latn-BA"/>
        </w:rPr>
        <w:t>5</w:t>
      </w:r>
      <w:r>
        <w:rPr>
          <w:rFonts w:hint="default" w:ascii="Book Antiqua" w:hAnsi="Book Antiqua" w:cs="Book Antiqua"/>
          <w:sz w:val="24"/>
          <w:szCs w:val="24"/>
        </w:rPr>
        <w:t xml:space="preserve">, </w:t>
      </w:r>
      <w:r>
        <w:rPr>
          <w:rFonts w:hint="default" w:ascii="Book Antiqua" w:hAnsi="Book Antiqua" w:cs="Book Antiqua"/>
          <w:sz w:val="24"/>
          <w:szCs w:val="24"/>
          <w:lang w:val="bs-Latn-BA"/>
        </w:rPr>
        <w:t xml:space="preserve"> i  + 387 (0) 61 82 18 55 </w:t>
      </w:r>
    </w:p>
    <w:p w14:paraId="3FE1950C">
      <w:pPr>
        <w:spacing w:after="0"/>
        <w:jc w:val="center"/>
        <w:rPr>
          <w:rFonts w:hint="default" w:ascii="Book Antiqua" w:hAnsi="Book Antiqua" w:cs="Book Antiqua"/>
          <w:sz w:val="24"/>
          <w:szCs w:val="24"/>
          <w:lang w:val="hr-BA"/>
        </w:rPr>
      </w:pPr>
      <w:r>
        <w:rPr>
          <w:rFonts w:hint="default" w:ascii="Book Antiqua" w:hAnsi="Book Antiqua" w:cs="Book Antiqua"/>
          <w:sz w:val="24"/>
          <w:szCs w:val="24"/>
        </w:rPr>
        <w:t xml:space="preserve">e-mail: </w:t>
      </w:r>
      <w:r>
        <w:rPr>
          <w:rFonts w:hint="default" w:ascii="Book Antiqua" w:hAnsi="Book Antiqua" w:cs="Book Antiqua"/>
          <w:sz w:val="24"/>
          <w:szCs w:val="24"/>
        </w:rPr>
        <w:fldChar w:fldCharType="begin"/>
      </w:r>
      <w:r>
        <w:rPr>
          <w:rFonts w:hint="default" w:ascii="Book Antiqua" w:hAnsi="Book Antiqua" w:cs="Book Antiqua"/>
          <w:sz w:val="24"/>
          <w:szCs w:val="24"/>
        </w:rPr>
        <w:instrText xml:space="preserve"> HYPERLINK "mailto:komisija.za.vodice.psfbih@gmail.com" \o "mailto:komisija.za.vodice.psfbih@gmail.com" </w:instrText>
      </w:r>
      <w:r>
        <w:rPr>
          <w:rFonts w:hint="default" w:ascii="Book Antiqua" w:hAnsi="Book Antiqua" w:cs="Book Antiqua"/>
          <w:sz w:val="24"/>
          <w:szCs w:val="24"/>
        </w:rPr>
        <w:fldChar w:fldCharType="separate"/>
      </w:r>
      <w:r>
        <w:rPr>
          <w:rStyle w:val="24"/>
          <w:rFonts w:hint="default" w:ascii="Book Antiqua" w:hAnsi="Book Antiqua" w:cs="Book Antiqua"/>
          <w:sz w:val="24"/>
          <w:szCs w:val="24"/>
        </w:rPr>
        <w:t>komisija.za.vodice.psfbih@gmail.com</w:t>
      </w:r>
      <w:r>
        <w:rPr>
          <w:rStyle w:val="24"/>
          <w:rFonts w:hint="default" w:ascii="Book Antiqua" w:hAnsi="Book Antiqua" w:cs="Book Antiqua"/>
          <w:sz w:val="24"/>
          <w:szCs w:val="24"/>
        </w:rPr>
        <w:fldChar w:fldCharType="end"/>
      </w:r>
    </w:p>
    <w:p w14:paraId="775FC6F7">
      <w:pPr>
        <w:spacing w:after="0"/>
        <w:jc w:val="center"/>
        <w:rPr>
          <w:rFonts w:hint="default" w:ascii="Book Antiqua" w:hAnsi="Book Antiqua" w:cs="Book Antiqua"/>
          <w:sz w:val="24"/>
          <w:szCs w:val="24"/>
        </w:rPr>
      </w:pPr>
      <w:r>
        <w:rPr>
          <w:rFonts w:hint="default" w:ascii="Book Antiqua" w:hAnsi="Book Antiqua" w:cs="Book Antiqua"/>
          <w:sz w:val="24"/>
          <w:szCs w:val="24"/>
        </w:rPr>
        <w:t>___________________________________________________________________________</w:t>
      </w:r>
    </w:p>
    <w:p w14:paraId="2D64CFE6">
      <w:pPr>
        <w:spacing w:after="0"/>
        <w:jc w:val="center"/>
        <w:rPr>
          <w:rFonts w:hint="default" w:ascii="Book Antiqua" w:hAnsi="Book Antiqua" w:cs="Book Antiqua"/>
          <w:sz w:val="24"/>
          <w:szCs w:val="24"/>
        </w:rPr>
      </w:pPr>
    </w:p>
    <w:p w14:paraId="108D4D14">
      <w:pPr>
        <w:spacing w:after="0"/>
        <w:jc w:val="center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 xml:space="preserve">PRIJAVA KANDIDATA ZA POLAGANJE ISPITA  </w:t>
      </w:r>
    </w:p>
    <w:p w14:paraId="618F53B8">
      <w:pPr>
        <w:spacing w:after="0"/>
        <w:jc w:val="center"/>
        <w:rPr>
          <w:rFonts w:hint="default" w:ascii="Book Antiqua" w:hAnsi="Book Antiqua" w:cs="Book Antiqua"/>
          <w:b/>
          <w:sz w:val="24"/>
          <w:szCs w:val="24"/>
        </w:rPr>
      </w:pPr>
      <w:bookmarkStart w:id="0" w:name="_GoBack"/>
      <w:bookmarkEnd w:id="0"/>
      <w:r>
        <w:rPr>
          <w:rFonts w:hint="default" w:ascii="Book Antiqua" w:hAnsi="Book Antiqua" w:cs="Book Antiqua"/>
          <w:b/>
          <w:sz w:val="24"/>
          <w:szCs w:val="24"/>
        </w:rPr>
        <w:t>ZA PLANINARSKOG VODIČA „A“ KATEGORIJE – LJETNJE TURE</w:t>
      </w:r>
    </w:p>
    <w:p w14:paraId="50A5809A">
      <w:pPr>
        <w:spacing w:after="0"/>
        <w:jc w:val="center"/>
        <w:rPr>
          <w:rFonts w:hint="default" w:ascii="Book Antiqua" w:hAnsi="Book Antiqua" w:cs="Book Antiqua"/>
          <w:b/>
          <w:sz w:val="24"/>
          <w:szCs w:val="24"/>
        </w:rPr>
      </w:pPr>
    </w:p>
    <w:p w14:paraId="732426D2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Ime i Prezime: ...........................................................................................................................................</w:t>
      </w:r>
    </w:p>
    <w:p w14:paraId="0355E3DA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6F0F2F94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Datum i mjesto rođenja: ..........................................................................................................................</w:t>
      </w:r>
    </w:p>
    <w:p w14:paraId="4C0E36AE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2DAB5B3A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Adresa stanovanja i tel</w:t>
      </w:r>
      <w:r>
        <w:rPr>
          <w:rFonts w:hint="default" w:ascii="Book Antiqua" w:hAnsi="Book Antiqua" w:cs="Book Antiqua"/>
          <w:b/>
          <w:sz w:val="24"/>
          <w:szCs w:val="24"/>
          <w:lang w:val="bs-Latn-BA"/>
        </w:rPr>
        <w:t>efon</w:t>
      </w:r>
      <w:r>
        <w:rPr>
          <w:rFonts w:hint="default" w:ascii="Book Antiqua" w:hAnsi="Book Antiqua" w:cs="Book Antiqua"/>
          <w:b/>
          <w:sz w:val="24"/>
          <w:szCs w:val="24"/>
        </w:rPr>
        <w:t xml:space="preserve"> i aktivn</w:t>
      </w:r>
      <w:r>
        <w:rPr>
          <w:rFonts w:hint="default" w:ascii="Book Antiqua" w:hAnsi="Book Antiqua" w:cs="Book Antiqua"/>
          <w:b/>
          <w:sz w:val="24"/>
          <w:szCs w:val="24"/>
          <w:lang w:val="bs-Latn-BA"/>
        </w:rPr>
        <w:t>a</w:t>
      </w:r>
      <w:r>
        <w:rPr>
          <w:rFonts w:hint="default" w:ascii="Book Antiqua" w:hAnsi="Book Antiqua" w:cs="Book Antiqua"/>
          <w:b/>
          <w:sz w:val="24"/>
          <w:szCs w:val="24"/>
        </w:rPr>
        <w:t xml:space="preserve"> </w:t>
      </w:r>
      <w:r>
        <w:rPr>
          <w:rFonts w:hint="default" w:ascii="Book Antiqua" w:hAnsi="Book Antiqua" w:cs="Book Antiqua"/>
          <w:b/>
          <w:sz w:val="24"/>
          <w:szCs w:val="24"/>
          <w:lang w:val="bs-Latn-BA"/>
        </w:rPr>
        <w:t>E</w:t>
      </w:r>
      <w:r>
        <w:rPr>
          <w:rFonts w:hint="default" w:ascii="Book Antiqua" w:hAnsi="Book Antiqua" w:cs="Book Antiqua"/>
          <w:b/>
          <w:sz w:val="24"/>
          <w:szCs w:val="24"/>
        </w:rPr>
        <w:t>-mail adresa: .......................................................................</w:t>
      </w:r>
    </w:p>
    <w:p w14:paraId="4BF241DB">
      <w:pPr>
        <w:spacing w:after="0"/>
        <w:rPr>
          <w:rFonts w:hint="default" w:ascii="Book Antiqua" w:hAnsi="Book Antiqua" w:cs="Book Antiqua"/>
          <w:b/>
          <w:sz w:val="10"/>
          <w:szCs w:val="10"/>
        </w:rPr>
      </w:pPr>
    </w:p>
    <w:p w14:paraId="541777CC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..............................................................................................................</w:t>
      </w:r>
      <w:r>
        <w:rPr>
          <w:rFonts w:hint="default" w:ascii="Book Antiqua" w:hAnsi="Book Antiqua" w:cs="Book Antiqua"/>
          <w:b/>
          <w:sz w:val="24"/>
          <w:szCs w:val="24"/>
          <w:lang w:val="bs-Latn-BA"/>
        </w:rPr>
        <w:t>.</w:t>
      </w:r>
      <w:r>
        <w:rPr>
          <w:rFonts w:hint="default" w:ascii="Book Antiqua" w:hAnsi="Book Antiqua" w:cs="Book Antiqua"/>
          <w:b/>
          <w:sz w:val="24"/>
          <w:szCs w:val="24"/>
        </w:rPr>
        <w:t>.......................................................</w:t>
      </w:r>
    </w:p>
    <w:p w14:paraId="7247B738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437C4F22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Stepen obrazovanja: .................................................................................................................................</w:t>
      </w:r>
    </w:p>
    <w:p w14:paraId="22C887F4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7D413027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Član planinarskog društva, udruženja, kluba: ..................................................................................</w:t>
      </w:r>
    </w:p>
    <w:p w14:paraId="1C53691A">
      <w:pPr>
        <w:spacing w:after="0"/>
        <w:rPr>
          <w:rFonts w:hint="default" w:ascii="Book Antiqua" w:hAnsi="Book Antiqua" w:cs="Book Antiqua"/>
          <w:b/>
          <w:sz w:val="10"/>
          <w:szCs w:val="10"/>
        </w:rPr>
      </w:pPr>
    </w:p>
    <w:p w14:paraId="67946E0F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0EF4E45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3B3410CA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Članstvo u planinarskog organizaciji od god. ...................................................................................</w:t>
      </w:r>
    </w:p>
    <w:p w14:paraId="0EE25B7B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661DF19A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Nosioc planinarskog zvanja: .................................................................................................................</w:t>
      </w:r>
    </w:p>
    <w:p w14:paraId="69FEEAE6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57FD1BFB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Pohađao tečajeve, škole vezano za planinarenje: ..............................................................................</w:t>
      </w:r>
    </w:p>
    <w:p w14:paraId="52999D6B">
      <w:pPr>
        <w:spacing w:after="0"/>
        <w:rPr>
          <w:rFonts w:hint="default" w:ascii="Book Antiqua" w:hAnsi="Book Antiqua" w:cs="Book Antiqua"/>
          <w:b/>
          <w:sz w:val="10"/>
          <w:szCs w:val="10"/>
        </w:rPr>
      </w:pPr>
    </w:p>
    <w:p w14:paraId="4E66F160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37A8DC2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7815E0EB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Krvna grupa: ..............................................................................................................................................</w:t>
      </w:r>
    </w:p>
    <w:p w14:paraId="1CF92898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3245360E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Poznavanje stranog jezika: .....................................................................................................................</w:t>
      </w:r>
    </w:p>
    <w:p w14:paraId="0FECF8B1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3FBE1A5F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Konfekcijski broj maj</w:t>
      </w:r>
      <w:r>
        <w:rPr>
          <w:rFonts w:hint="default" w:ascii="Book Antiqua" w:hAnsi="Book Antiqua" w:cs="Book Antiqua"/>
          <w:b/>
          <w:sz w:val="24"/>
          <w:szCs w:val="24"/>
          <w:lang w:val="hr-HR"/>
        </w:rPr>
        <w:t>i</w:t>
      </w:r>
      <w:r>
        <w:rPr>
          <w:rFonts w:hint="default" w:ascii="Book Antiqua" w:hAnsi="Book Antiqua" w:cs="Book Antiqua"/>
          <w:b/>
          <w:sz w:val="24"/>
          <w:szCs w:val="24"/>
        </w:rPr>
        <w:t>ce: ........................................................................................................................</w:t>
      </w:r>
    </w:p>
    <w:p w14:paraId="294B15E8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5BF520C8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Ostalo: .........................................................................................................................................................</w:t>
      </w:r>
    </w:p>
    <w:p w14:paraId="1ED4E200">
      <w:pPr>
        <w:spacing w:after="0"/>
        <w:rPr>
          <w:rFonts w:hint="default" w:ascii="Book Antiqua" w:hAnsi="Book Antiqua" w:cs="Book Antiqua"/>
          <w:b/>
          <w:sz w:val="10"/>
          <w:szCs w:val="10"/>
        </w:rPr>
      </w:pPr>
    </w:p>
    <w:p w14:paraId="779C49A2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4E48717">
      <w:pPr>
        <w:spacing w:after="0"/>
        <w:rPr>
          <w:rFonts w:hint="default" w:ascii="Book Antiqua" w:hAnsi="Book Antiqua" w:cs="Book Antiqua"/>
          <w:b/>
          <w:sz w:val="24"/>
          <w:szCs w:val="24"/>
        </w:rPr>
      </w:pPr>
    </w:p>
    <w:p w14:paraId="033DD112">
      <w:pPr>
        <w:pStyle w:val="179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Potpis pripravnika</w:t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>M.P.</w:t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>Potpis ovlaštenog lica</w:t>
      </w:r>
    </w:p>
    <w:p w14:paraId="2065CEB4">
      <w:pPr>
        <w:pStyle w:val="179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 xml:space="preserve">   </w:t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 xml:space="preserve">    (klub/društvo)</w:t>
      </w:r>
    </w:p>
    <w:p w14:paraId="01869DD8">
      <w:pPr>
        <w:pStyle w:val="179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cs="Book Antiqua"/>
          <w:b/>
          <w:sz w:val="24"/>
          <w:szCs w:val="24"/>
        </w:rPr>
        <w:t>_________________</w:t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 xml:space="preserve">    </w:t>
      </w:r>
      <w:r>
        <w:rPr>
          <w:rFonts w:hint="default" w:ascii="Book Antiqua" w:hAnsi="Book Antiqua" w:cs="Book Antiqua"/>
          <w:b/>
          <w:sz w:val="24"/>
          <w:szCs w:val="24"/>
        </w:rPr>
        <w:tab/>
      </w:r>
      <w:r>
        <w:rPr>
          <w:rFonts w:hint="default" w:ascii="Book Antiqua" w:hAnsi="Book Antiqua" w:cs="Book Antiqua"/>
          <w:b/>
          <w:sz w:val="24"/>
          <w:szCs w:val="24"/>
        </w:rPr>
        <w:t xml:space="preserve"> __________________</w:t>
      </w:r>
    </w:p>
    <w:p w14:paraId="19445C53">
      <w:pPr>
        <w:pStyle w:val="22"/>
        <w:jc w:val="center"/>
        <w:rPr>
          <w:rFonts w:hint="default" w:ascii="Book Antiqua" w:hAnsi="Book Antiqua" w:eastAsia="Times New Roman" w:cs="Book Antiqua"/>
          <w:sz w:val="24"/>
          <w:szCs w:val="24"/>
        </w:rPr>
      </w:pPr>
      <w:r>
        <w:rPr>
          <w:rFonts w:hint="default" w:ascii="Book Antiqua" w:hAnsi="Book Antiqua" w:eastAsia="Times New Roman" w:cs="Book Antiqua"/>
          <w:bCs/>
          <w:i/>
          <w:iCs/>
          <w:sz w:val="24"/>
          <w:szCs w:val="24"/>
          <w:lang w:val="de-DE"/>
        </w:rPr>
        <w:t xml:space="preserve">_______________________________________________________                </w:t>
      </w:r>
    </w:p>
    <w:p w14:paraId="1715D6DB">
      <w:pPr>
        <w:pStyle w:val="22"/>
        <w:jc w:val="center"/>
        <w:rPr>
          <w:rFonts w:hint="default" w:ascii="Book Antiqua" w:hAnsi="Book Antiqua" w:cs="Book Antiqua"/>
          <w:b/>
          <w:sz w:val="24"/>
          <w:szCs w:val="24"/>
        </w:rPr>
      </w:pPr>
      <w:r>
        <w:rPr>
          <w:rFonts w:hint="default" w:ascii="Book Antiqua" w:hAnsi="Book Antiqua" w:eastAsia="Times New Roman" w:cs="Book Antiqua"/>
          <w:bCs/>
          <w:iCs/>
          <w:sz w:val="24"/>
          <w:szCs w:val="24"/>
          <w:lang w:val="de-DE"/>
        </w:rPr>
        <w:t>Bankovni račun</w:t>
      </w:r>
      <w:r>
        <w:rPr>
          <w:rFonts w:hint="default" w:ascii="Book Antiqua" w:hAnsi="Book Antiqua" w:eastAsia="Times New Roman" w:cs="Book Antiqua"/>
          <w:sz w:val="24"/>
          <w:szCs w:val="24"/>
          <w:lang w:eastAsia="bs-Latn-BA"/>
        </w:rPr>
        <w:t>: </w:t>
      </w:r>
      <w:r>
        <w:rPr>
          <w:rFonts w:hint="default" w:ascii="Book Antiqua" w:hAnsi="Book Antiqua" w:eastAsia="Times New Roman" w:cs="Book Antiqua"/>
          <w:sz w:val="24"/>
          <w:szCs w:val="24"/>
          <w:highlight w:val="none"/>
          <w:lang w:val="hr-HR"/>
        </w:rPr>
        <w:t xml:space="preserve">134-001-11300634-62, </w:t>
      </w:r>
      <w:r>
        <w:rPr>
          <w:rFonts w:hint="default" w:ascii="Book Antiqua" w:hAnsi="Book Antiqua" w:eastAsia="Times New Roman" w:cs="Book Antiqua"/>
          <w:sz w:val="24"/>
          <w:szCs w:val="24"/>
          <w:lang w:val="hr-HR"/>
        </w:rPr>
        <w:t xml:space="preserve">ASA Banka D.D. </w:t>
      </w:r>
      <w:r>
        <w:rPr>
          <w:rFonts w:hint="default" w:ascii="Book Antiqua" w:hAnsi="Book Antiqua" w:eastAsia="Times New Roman" w:cs="Book Antiqua"/>
          <w:sz w:val="24"/>
          <w:szCs w:val="24"/>
          <w:highlight w:val="none"/>
          <w:lang w:val="hr-HR"/>
        </w:rPr>
        <w:t>Sarajevo</w:t>
      </w:r>
    </w:p>
    <w:sectPr>
      <w:headerReference r:id="rId5" w:type="default"/>
      <w:pgSz w:w="11906" w:h="16838" w:orient="landscape"/>
      <w:pgMar w:top="568" w:right="849" w:bottom="709" w:left="993" w:header="426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E427">
    <w:pPr>
      <w:pStyle w:val="23"/>
    </w:pPr>
    <w: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25E6"/>
    <w:rsid w:val="358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qFormat="1" w:uiPriority="99" w:semiHidden="0" w:name="envelope address"/>
    <w:lsdException w:qFormat="1" w:uiPriority="99" w:semiHidden="0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lang w:val="bs-Latn-BA" w:eastAsia="en-US" w:bidi="ar-SA"/>
    </w:rPr>
  </w:style>
  <w:style w:type="paragraph" w:styleId="2">
    <w:name w:val="heading 1"/>
    <w:basedOn w:val="1"/>
    <w:next w:val="1"/>
    <w:link w:val="18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color w:val="376092" w:themeColor="accent1" w:themeShade="BF"/>
      <w:sz w:val="28"/>
    </w:rPr>
  </w:style>
  <w:style w:type="paragraph" w:styleId="3">
    <w:name w:val="heading 2"/>
    <w:basedOn w:val="1"/>
    <w:next w:val="1"/>
    <w:link w:val="174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color w:val="4F81BD" w:themeColor="accent1"/>
      <w:sz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8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6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i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8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9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color w:val="254061" w:themeColor="accent1" w:themeShade="80"/>
    </w:rPr>
  </w:style>
  <w:style w:type="paragraph" w:styleId="8">
    <w:name w:val="heading 7"/>
    <w:basedOn w:val="1"/>
    <w:next w:val="1"/>
    <w:link w:val="16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8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19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3">
    <w:name w:val="Balloon Text"/>
    <w:basedOn w:val="1"/>
    <w:link w:val="18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5">
    <w:name w:val="Emphasis"/>
    <w:basedOn w:val="11"/>
    <w:qFormat/>
    <w:uiPriority w:val="20"/>
    <w:rPr>
      <w:i/>
    </w:rPr>
  </w:style>
  <w:style w:type="character" w:styleId="16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7">
    <w:name w:val="endnote text"/>
    <w:basedOn w:val="1"/>
    <w:link w:val="17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envelope address"/>
    <w:basedOn w:val="1"/>
    <w:unhideWhenUsed/>
    <w:qFormat/>
    <w:uiPriority w:val="99"/>
    <w:pPr>
      <w:spacing w:after="0" w:line="240" w:lineRule="auto"/>
      <w:ind w:left="2880"/>
    </w:pPr>
    <w:rPr>
      <w:rFonts w:asciiTheme="majorHAnsi" w:hAnsiTheme="majorHAnsi" w:eastAsiaTheme="majorEastAsia" w:cstheme="majorBidi"/>
      <w:sz w:val="24"/>
    </w:rPr>
  </w:style>
  <w:style w:type="paragraph" w:styleId="19">
    <w:name w:val="envelope return"/>
    <w:basedOn w:val="1"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20"/>
    </w:rPr>
  </w:style>
  <w:style w:type="paragraph" w:styleId="20">
    <w:name w:val="footer"/>
    <w:basedOn w:val="1"/>
    <w:link w:val="18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1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22">
    <w:name w:val="footnote text"/>
    <w:basedOn w:val="1"/>
    <w:link w:val="175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header"/>
    <w:basedOn w:val="1"/>
    <w:link w:val="19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s-Latn-BA"/>
    </w:rPr>
  </w:style>
  <w:style w:type="paragraph" w:styleId="26">
    <w:name w:val="Plain Text"/>
    <w:basedOn w:val="1"/>
    <w:link w:val="181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character" w:styleId="27">
    <w:name w:val="Strong"/>
    <w:basedOn w:val="11"/>
    <w:qFormat/>
    <w:uiPriority w:val="22"/>
    <w:rPr>
      <w:b/>
    </w:rPr>
  </w:style>
  <w:style w:type="paragraph" w:styleId="28">
    <w:name w:val="Subtitle"/>
    <w:basedOn w:val="1"/>
    <w:next w:val="1"/>
    <w:link w:val="172"/>
    <w:qFormat/>
    <w:uiPriority w:val="11"/>
    <w:rPr>
      <w:rFonts w:asciiTheme="majorHAnsi" w:hAnsiTheme="majorHAnsi" w:eastAsiaTheme="majorEastAsia" w:cstheme="majorBidi"/>
      <w:i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table" w:styleId="29">
    <w:name w:val="Table Grid"/>
    <w:basedOn w:val="12"/>
    <w:qFormat/>
    <w:uiPriority w:val="59"/>
    <w:pPr>
      <w:spacing w:after="0" w:line="240" w:lineRule="auto"/>
    </w:pPr>
    <w:rPr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3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1">
    <w:name w:val="Title"/>
    <w:basedOn w:val="1"/>
    <w:next w:val="1"/>
    <w:link w:val="187"/>
    <w:qFormat/>
    <w:uiPriority w:val="10"/>
    <w:pPr>
      <w:pBdr>
        <w:bottom w:val="single" w:color="4F81BD" w:themeColor="accent1" w:sz="8" w:space="0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</w:rPr>
  </w:style>
  <w:style w:type="paragraph" w:styleId="3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38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4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character" w:customStyle="1" w:styleId="41">
    <w:name w:val="Caption Char"/>
    <w:qFormat/>
    <w:uiPriority w:val="99"/>
  </w:style>
  <w:style w:type="table" w:customStyle="1" w:styleId="4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5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6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paragraph" w:customStyle="1" w:styleId="16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lang w:val="bs-Latn-BA" w:eastAsia="en-US" w:bidi="ar-SA"/>
    </w:rPr>
  </w:style>
  <w:style w:type="character" w:customStyle="1" w:styleId="168">
    <w:name w:val="Heading 7 Char"/>
    <w:basedOn w:val="11"/>
    <w:link w:val="8"/>
    <w:uiPriority w:val="9"/>
    <w:rPr>
      <w:rFonts w:asciiTheme="majorHAnsi" w:hAnsiTheme="majorHAnsi" w:eastAsiaTheme="majorEastAsia" w:cstheme="majorBidi"/>
      <w:i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9">
    <w:name w:val="Heading 4 Char"/>
    <w:basedOn w:val="11"/>
    <w:link w:val="5"/>
    <w:uiPriority w:val="9"/>
    <w:rPr>
      <w:rFonts w:asciiTheme="majorHAnsi" w:hAnsiTheme="majorHAnsi" w:eastAsiaTheme="majorEastAsia" w:cstheme="majorBidi"/>
      <w:b/>
      <w:i/>
      <w:color w:val="4F81BD" w:themeColor="accent1"/>
      <w14:textFill>
        <w14:solidFill>
          <w14:schemeClr w14:val="accent1"/>
        </w14:solidFill>
      </w14:textFill>
    </w:rPr>
  </w:style>
  <w:style w:type="paragraph" w:styleId="170">
    <w:name w:val="Quote"/>
    <w:basedOn w:val="1"/>
    <w:next w:val="1"/>
    <w:link w:val="183"/>
    <w:qFormat/>
    <w:uiPriority w:val="29"/>
    <w:rPr>
      <w:i/>
      <w:color w:val="000000" w:themeColor="text1"/>
      <w14:textFill>
        <w14:solidFill>
          <w14:schemeClr w14:val="tx1"/>
        </w14:solidFill>
      </w14:textFill>
    </w:rPr>
  </w:style>
  <w:style w:type="character" w:customStyle="1" w:styleId="171">
    <w:name w:val="Endnote Text Char"/>
    <w:basedOn w:val="11"/>
    <w:link w:val="17"/>
    <w:semiHidden/>
    <w:uiPriority w:val="99"/>
    <w:rPr>
      <w:sz w:val="20"/>
    </w:rPr>
  </w:style>
  <w:style w:type="character" w:customStyle="1" w:styleId="172">
    <w:name w:val="Subtitle Char"/>
    <w:basedOn w:val="11"/>
    <w:link w:val="28"/>
    <w:uiPriority w:val="11"/>
    <w:rPr>
      <w:rFonts w:asciiTheme="majorHAnsi" w:hAnsiTheme="majorHAnsi" w:eastAsiaTheme="majorEastAsia" w:cstheme="majorBidi"/>
      <w:i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character" w:customStyle="1" w:styleId="17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74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color w:val="4F81BD" w:themeColor="accent1"/>
      <w:sz w:val="26"/>
      <w14:textFill>
        <w14:solidFill>
          <w14:schemeClr w14:val="accent1"/>
        </w14:solidFill>
      </w14:textFill>
    </w:rPr>
  </w:style>
  <w:style w:type="character" w:customStyle="1" w:styleId="175">
    <w:name w:val="Footnote Text Char"/>
    <w:basedOn w:val="11"/>
    <w:link w:val="22"/>
    <w:semiHidden/>
    <w:uiPriority w:val="99"/>
    <w:rPr>
      <w:sz w:val="20"/>
    </w:rPr>
  </w:style>
  <w:style w:type="character" w:customStyle="1" w:styleId="176">
    <w:name w:val="Intense Quote Char"/>
    <w:basedOn w:val="11"/>
    <w:link w:val="177"/>
    <w:uiPriority w:val="30"/>
    <w:rPr>
      <w:b/>
      <w:i/>
      <w:color w:val="4F81BD" w:themeColor="accent1"/>
      <w14:textFill>
        <w14:solidFill>
          <w14:schemeClr w14:val="accent1"/>
        </w14:solidFill>
      </w14:textFill>
    </w:rPr>
  </w:style>
  <w:style w:type="paragraph" w:styleId="177">
    <w:name w:val="Intense Quote"/>
    <w:basedOn w:val="1"/>
    <w:next w:val="1"/>
    <w:link w:val="176"/>
    <w:qFormat/>
    <w:uiPriority w:val="30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8">
    <w:name w:val="Intense Reference"/>
    <w:basedOn w:val="11"/>
    <w:qFormat/>
    <w:uiPriority w:val="32"/>
    <w:rPr>
      <w:b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179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lang w:val="bs-Latn-BA" w:eastAsia="en-US" w:bidi="ar-SA"/>
    </w:rPr>
  </w:style>
  <w:style w:type="character" w:customStyle="1" w:styleId="180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81">
    <w:name w:val="Plain Text Char"/>
    <w:basedOn w:val="11"/>
    <w:link w:val="26"/>
    <w:uiPriority w:val="99"/>
    <w:rPr>
      <w:rFonts w:ascii="Courier New" w:hAnsi="Courier New" w:cs="Courier New"/>
      <w:sz w:val="21"/>
    </w:rPr>
  </w:style>
  <w:style w:type="character" w:customStyle="1" w:styleId="182">
    <w:name w:val="Subtle Emphasis"/>
    <w:basedOn w:val="11"/>
    <w:qFormat/>
    <w:uiPriority w:val="19"/>
    <w:rPr>
      <w:i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3">
    <w:name w:val="Quote Char"/>
    <w:basedOn w:val="11"/>
    <w:link w:val="170"/>
    <w:uiPriority w:val="29"/>
    <w:rPr>
      <w:i/>
      <w:color w:val="000000" w:themeColor="text1"/>
      <w14:textFill>
        <w14:solidFill>
          <w14:schemeClr w14:val="tx1"/>
        </w14:solidFill>
      </w14:textFill>
    </w:rPr>
  </w:style>
  <w:style w:type="character" w:customStyle="1" w:styleId="184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color w:val="376092" w:themeColor="accent1" w:themeShade="BF"/>
      <w:sz w:val="28"/>
    </w:rPr>
  </w:style>
  <w:style w:type="character" w:customStyle="1" w:styleId="185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6">
    <w:name w:val="Footer Char"/>
    <w:basedOn w:val="11"/>
    <w:link w:val="20"/>
    <w:uiPriority w:val="99"/>
  </w:style>
  <w:style w:type="character" w:customStyle="1" w:styleId="187">
    <w:name w:val="Title Char"/>
    <w:basedOn w:val="11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</w:rPr>
  </w:style>
  <w:style w:type="character" w:customStyle="1" w:styleId="188">
    <w:name w:val="Balloon Text Char"/>
    <w:basedOn w:val="11"/>
    <w:link w:val="13"/>
    <w:semiHidden/>
    <w:uiPriority w:val="99"/>
    <w:rPr>
      <w:rFonts w:ascii="Tahoma" w:hAnsi="Tahoma" w:cs="Tahoma"/>
      <w:sz w:val="16"/>
    </w:rPr>
  </w:style>
  <w:style w:type="character" w:customStyle="1" w:styleId="189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0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91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92">
    <w:name w:val="Intense Emphasis"/>
    <w:basedOn w:val="11"/>
    <w:qFormat/>
    <w:uiPriority w:val="21"/>
    <w:rPr>
      <w:b/>
      <w:i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93">
    <w:name w:val="Heading 6 Char"/>
    <w:basedOn w:val="11"/>
    <w:link w:val="7"/>
    <w:uiPriority w:val="9"/>
    <w:rPr>
      <w:rFonts w:asciiTheme="majorHAnsi" w:hAnsiTheme="majorHAnsi" w:eastAsiaTheme="majorEastAsia" w:cstheme="majorBidi"/>
      <w:i/>
      <w:color w:val="254061" w:themeColor="accent1" w:themeShade="80"/>
    </w:rPr>
  </w:style>
  <w:style w:type="character" w:customStyle="1" w:styleId="194">
    <w:name w:val="Book Title"/>
    <w:basedOn w:val="11"/>
    <w:qFormat/>
    <w:uiPriority w:val="33"/>
    <w:rPr>
      <w:b/>
      <w:smallCaps/>
      <w:spacing w:val="5"/>
    </w:rPr>
  </w:style>
  <w:style w:type="character" w:customStyle="1" w:styleId="195">
    <w:name w:val="Header Char"/>
    <w:basedOn w:val="11"/>
    <w:link w:val="23"/>
    <w:uiPriority w:val="99"/>
  </w:style>
  <w:style w:type="paragraph" w:customStyle="1" w:styleId="196">
    <w:name w:val="Default"/>
    <w:uiPriority w:val="0"/>
    <w:pPr>
      <w:spacing w:before="0" w:beforeAutospacing="0" w:after="0" w:afterAutospacing="0" w:line="240" w:lineRule="auto"/>
    </w:pPr>
    <w:rPr>
      <w:rFonts w:hint="default" w:ascii="Arial" w:hAnsi="Arial" w:eastAsia="Times New Roman" w:cs="Arial"/>
      <w:color w:val="000000"/>
      <w:sz w:val="24"/>
      <w:szCs w:val="24"/>
      <w:lang w:val="bs-Latn-BA" w:eastAsia="bs-Latn-B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AD74-9C51-4F5E-8871-293A11963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1</Page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2019-08-22T09:28:00Z</dcterms:created>
  <dc:creator>Mirza Ažderovic</dc:creator>
  <cp:lastModifiedBy>DT User3</cp:lastModifiedBy>
  <dcterms:modified xsi:type="dcterms:W3CDTF">2025-10-22T09:04:46Z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1727BD3F29EA4B5E93C19B58CB377E15_12</vt:lpwstr>
  </property>
</Properties>
</file>